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2C" w:rsidRPr="00B74EA5" w:rsidRDefault="00C16206" w:rsidP="003510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4EA5">
        <w:rPr>
          <w:rFonts w:ascii="Times New Roman" w:hAnsi="Times New Roman" w:cs="Times New Roman"/>
          <w:sz w:val="28"/>
          <w:szCs w:val="28"/>
        </w:rPr>
        <w:t>О</w:t>
      </w:r>
      <w:r w:rsidR="0035102C" w:rsidRPr="00B74EA5">
        <w:rPr>
          <w:rFonts w:ascii="Times New Roman" w:hAnsi="Times New Roman" w:cs="Times New Roman"/>
          <w:sz w:val="28"/>
          <w:szCs w:val="28"/>
        </w:rPr>
        <w:t xml:space="preserve"> результатах публичных слушаний</w:t>
      </w:r>
      <w:r w:rsidR="00B74EA5" w:rsidRPr="00B74EA5">
        <w:rPr>
          <w:rFonts w:ascii="Times New Roman" w:hAnsi="Times New Roman" w:cs="Times New Roman"/>
          <w:sz w:val="28"/>
          <w:szCs w:val="28"/>
        </w:rPr>
        <w:t xml:space="preserve"> по проекту решения</w:t>
      </w:r>
      <w:r w:rsidR="00B74EA5">
        <w:rPr>
          <w:rFonts w:ascii="Times New Roman" w:hAnsi="Times New Roman" w:cs="Times New Roman"/>
          <w:sz w:val="28"/>
          <w:szCs w:val="28"/>
        </w:rPr>
        <w:t xml:space="preserve"> </w:t>
      </w:r>
      <w:r w:rsidR="00B74EA5" w:rsidRPr="00B74EA5">
        <w:rPr>
          <w:rFonts w:ascii="Times New Roman" w:hAnsi="Times New Roman" w:cs="Times New Roman"/>
          <w:bCs/>
          <w:sz w:val="28"/>
          <w:szCs w:val="28"/>
        </w:rPr>
        <w:t>«О внесении изменений и дополнений в  Устав Пряжинского городского поселения»</w:t>
      </w:r>
      <w:r w:rsidR="00B74EA5">
        <w:rPr>
          <w:rFonts w:ascii="Times New Roman" w:hAnsi="Times New Roman" w:cs="Times New Roman"/>
          <w:bCs/>
          <w:sz w:val="28"/>
          <w:szCs w:val="28"/>
        </w:rPr>
        <w:t>, которые состоялись 29 января 2020 года</w:t>
      </w:r>
    </w:p>
    <w:p w:rsidR="00B74EA5" w:rsidRPr="0081261B" w:rsidRDefault="00B74EA5" w:rsidP="0035102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8784B" w:rsidRPr="005A79C0" w:rsidRDefault="0035102C" w:rsidP="00B8784B">
      <w:pPr>
        <w:ind w:left="-284"/>
        <w:jc w:val="both"/>
        <w:rPr>
          <w:sz w:val="28"/>
          <w:szCs w:val="28"/>
        </w:rPr>
      </w:pPr>
      <w:r w:rsidRPr="0081261B">
        <w:t xml:space="preserve">    </w:t>
      </w:r>
      <w:r w:rsidR="00815963">
        <w:t xml:space="preserve">    </w:t>
      </w:r>
      <w:r w:rsidRPr="0081261B">
        <w:t xml:space="preserve">  </w:t>
      </w:r>
      <w:r w:rsidR="00C602EF" w:rsidRPr="0081261B">
        <w:rPr>
          <w:sz w:val="28"/>
          <w:szCs w:val="28"/>
        </w:rPr>
        <w:t xml:space="preserve">Решением Совета Пряжинского городского поселения </w:t>
      </w:r>
      <w:r w:rsidR="00C602EF">
        <w:rPr>
          <w:sz w:val="28"/>
          <w:szCs w:val="28"/>
        </w:rPr>
        <w:t xml:space="preserve"> от </w:t>
      </w:r>
      <w:r w:rsidR="008F011F">
        <w:rPr>
          <w:sz w:val="28"/>
          <w:szCs w:val="28"/>
        </w:rPr>
        <w:t>13</w:t>
      </w:r>
      <w:r w:rsidRPr="0081261B">
        <w:rPr>
          <w:sz w:val="28"/>
          <w:szCs w:val="28"/>
        </w:rPr>
        <w:t xml:space="preserve"> </w:t>
      </w:r>
      <w:r w:rsidR="008F011F">
        <w:rPr>
          <w:sz w:val="28"/>
          <w:szCs w:val="28"/>
        </w:rPr>
        <w:t>декабря</w:t>
      </w:r>
      <w:r w:rsidRPr="0081261B">
        <w:rPr>
          <w:sz w:val="28"/>
          <w:szCs w:val="28"/>
        </w:rPr>
        <w:t xml:space="preserve"> 2019 года</w:t>
      </w:r>
      <w:r w:rsidR="00E158FB">
        <w:rPr>
          <w:sz w:val="28"/>
          <w:szCs w:val="28"/>
        </w:rPr>
        <w:t xml:space="preserve"> </w:t>
      </w:r>
      <w:r w:rsidRPr="0081261B">
        <w:rPr>
          <w:sz w:val="28"/>
          <w:szCs w:val="28"/>
        </w:rPr>
        <w:t xml:space="preserve"> № </w:t>
      </w:r>
      <w:r w:rsidR="008F011F">
        <w:rPr>
          <w:sz w:val="28"/>
          <w:szCs w:val="28"/>
        </w:rPr>
        <w:t>95</w:t>
      </w:r>
      <w:r w:rsidRPr="0081261B">
        <w:rPr>
          <w:sz w:val="28"/>
          <w:szCs w:val="28"/>
        </w:rPr>
        <w:t xml:space="preserve"> «</w:t>
      </w:r>
      <w:r w:rsidR="008F011F">
        <w:rPr>
          <w:sz w:val="28"/>
          <w:szCs w:val="28"/>
        </w:rPr>
        <w:t>О внесении изменений  в Устав Пряжинского городского поселения»</w:t>
      </w:r>
      <w:r w:rsidRPr="0081261B">
        <w:rPr>
          <w:sz w:val="28"/>
          <w:szCs w:val="28"/>
        </w:rPr>
        <w:t xml:space="preserve"> были назначены публичные слушания </w:t>
      </w:r>
      <w:r w:rsidR="00887732" w:rsidRPr="0081261B">
        <w:rPr>
          <w:sz w:val="28"/>
          <w:szCs w:val="28"/>
        </w:rPr>
        <w:t xml:space="preserve">по проекту </w:t>
      </w:r>
      <w:r w:rsidR="008F011F">
        <w:rPr>
          <w:bCs/>
          <w:sz w:val="28"/>
          <w:szCs w:val="28"/>
        </w:rPr>
        <w:t>решения «</w:t>
      </w:r>
      <w:r w:rsidR="008F011F" w:rsidRPr="008F011F">
        <w:rPr>
          <w:bCs/>
          <w:sz w:val="28"/>
          <w:szCs w:val="28"/>
        </w:rPr>
        <w:t>О  внесении изменений и дополнений в  Устав Пряжинского</w:t>
      </w:r>
      <w:r w:rsidR="008F011F">
        <w:rPr>
          <w:bCs/>
          <w:sz w:val="28"/>
          <w:szCs w:val="28"/>
        </w:rPr>
        <w:t xml:space="preserve"> </w:t>
      </w:r>
      <w:r w:rsidR="008F011F" w:rsidRPr="008F011F">
        <w:rPr>
          <w:bCs/>
          <w:sz w:val="28"/>
          <w:szCs w:val="28"/>
        </w:rPr>
        <w:t>городского поселения</w:t>
      </w:r>
      <w:r w:rsidR="008F011F">
        <w:rPr>
          <w:bCs/>
          <w:sz w:val="28"/>
          <w:szCs w:val="28"/>
        </w:rPr>
        <w:t>»</w:t>
      </w:r>
      <w:r w:rsidR="008F011F">
        <w:rPr>
          <w:sz w:val="28"/>
          <w:szCs w:val="28"/>
        </w:rPr>
        <w:t xml:space="preserve"> </w:t>
      </w:r>
      <w:r w:rsidR="00887732" w:rsidRPr="0081261B">
        <w:rPr>
          <w:sz w:val="28"/>
          <w:szCs w:val="28"/>
        </w:rPr>
        <w:t xml:space="preserve">на </w:t>
      </w:r>
      <w:r w:rsidR="008F011F">
        <w:rPr>
          <w:sz w:val="28"/>
          <w:szCs w:val="28"/>
        </w:rPr>
        <w:t>29</w:t>
      </w:r>
      <w:r w:rsidR="00887732" w:rsidRPr="0081261B">
        <w:rPr>
          <w:sz w:val="28"/>
          <w:szCs w:val="28"/>
        </w:rPr>
        <w:t xml:space="preserve"> </w:t>
      </w:r>
      <w:r w:rsidR="008F011F">
        <w:rPr>
          <w:sz w:val="28"/>
          <w:szCs w:val="28"/>
        </w:rPr>
        <w:t>января</w:t>
      </w:r>
      <w:r w:rsidR="00887732" w:rsidRPr="0081261B">
        <w:rPr>
          <w:sz w:val="28"/>
          <w:szCs w:val="28"/>
        </w:rPr>
        <w:t xml:space="preserve"> 20</w:t>
      </w:r>
      <w:r w:rsidR="008F011F">
        <w:rPr>
          <w:sz w:val="28"/>
          <w:szCs w:val="28"/>
        </w:rPr>
        <w:t>20</w:t>
      </w:r>
      <w:r w:rsidR="00887732" w:rsidRPr="0081261B">
        <w:rPr>
          <w:sz w:val="28"/>
          <w:szCs w:val="28"/>
        </w:rPr>
        <w:t xml:space="preserve"> года. </w:t>
      </w:r>
      <w:r w:rsidR="005A79C0">
        <w:rPr>
          <w:sz w:val="28"/>
          <w:szCs w:val="28"/>
        </w:rPr>
        <w:t>Объявление</w:t>
      </w:r>
      <w:r w:rsidR="00B8784B">
        <w:rPr>
          <w:sz w:val="28"/>
          <w:szCs w:val="28"/>
        </w:rPr>
        <w:t xml:space="preserve"> о проведении публичных слушаний</w:t>
      </w:r>
      <w:r w:rsidR="00057839">
        <w:rPr>
          <w:sz w:val="28"/>
          <w:szCs w:val="28"/>
        </w:rPr>
        <w:t>, проект решения о внесении изменения в Устав Пряжинского городского поселения, порядок учета предложений по проекту и порядок участия граждан в обсуждении проекта</w:t>
      </w:r>
      <w:r w:rsidR="00B8784B">
        <w:rPr>
          <w:sz w:val="28"/>
          <w:szCs w:val="28"/>
        </w:rPr>
        <w:t xml:space="preserve"> опубликованы</w:t>
      </w:r>
      <w:r w:rsidR="00282075">
        <w:rPr>
          <w:sz w:val="28"/>
          <w:szCs w:val="28"/>
        </w:rPr>
        <w:t xml:space="preserve"> и обнародованы</w:t>
      </w:r>
      <w:r w:rsidR="00B8784B">
        <w:rPr>
          <w:sz w:val="28"/>
          <w:szCs w:val="28"/>
        </w:rPr>
        <w:t xml:space="preserve"> в печатном органе </w:t>
      </w:r>
      <w:r w:rsidR="00057839">
        <w:rPr>
          <w:sz w:val="28"/>
          <w:szCs w:val="28"/>
        </w:rPr>
        <w:t xml:space="preserve">в газете № 51 от </w:t>
      </w:r>
      <w:r w:rsidR="00282075">
        <w:rPr>
          <w:sz w:val="28"/>
          <w:szCs w:val="28"/>
        </w:rPr>
        <w:t xml:space="preserve"> </w:t>
      </w:r>
      <w:r w:rsidR="00B8784B">
        <w:rPr>
          <w:sz w:val="28"/>
          <w:szCs w:val="28"/>
        </w:rPr>
        <w:t>2</w:t>
      </w:r>
      <w:r w:rsidR="00057839">
        <w:rPr>
          <w:sz w:val="28"/>
          <w:szCs w:val="28"/>
        </w:rPr>
        <w:t>6</w:t>
      </w:r>
      <w:r w:rsidR="00B8784B">
        <w:rPr>
          <w:sz w:val="28"/>
          <w:szCs w:val="28"/>
        </w:rPr>
        <w:t xml:space="preserve"> декабря 2019 года</w:t>
      </w:r>
      <w:r w:rsidR="00057839">
        <w:rPr>
          <w:sz w:val="28"/>
          <w:szCs w:val="28"/>
        </w:rPr>
        <w:t>.</w:t>
      </w:r>
      <w:r w:rsidR="00B8784B">
        <w:rPr>
          <w:sz w:val="28"/>
          <w:szCs w:val="28"/>
        </w:rPr>
        <w:t xml:space="preserve">   </w:t>
      </w:r>
      <w:r w:rsidR="00057839">
        <w:rPr>
          <w:sz w:val="28"/>
          <w:szCs w:val="28"/>
        </w:rPr>
        <w:t>Н</w:t>
      </w:r>
      <w:r w:rsidR="00B8784B">
        <w:rPr>
          <w:sz w:val="28"/>
          <w:szCs w:val="28"/>
        </w:rPr>
        <w:t>а сайте Администрации Пряжинского городского поселения в разделах «публичные слушания» и «нормативные правовые акты Администрации Пряжинского городского поселения» - «решения совета 2019 года».</w:t>
      </w:r>
      <w:r w:rsidR="00282075">
        <w:rPr>
          <w:sz w:val="28"/>
          <w:szCs w:val="28"/>
        </w:rPr>
        <w:t xml:space="preserve"> </w:t>
      </w:r>
      <w:r w:rsidR="005A79C0" w:rsidRPr="005A79C0">
        <w:rPr>
          <w:sz w:val="28"/>
          <w:szCs w:val="28"/>
        </w:rPr>
        <w:t>Для ознакомления</w:t>
      </w:r>
      <w:r w:rsidR="005A79C0">
        <w:rPr>
          <w:sz w:val="28"/>
          <w:szCs w:val="28"/>
        </w:rPr>
        <w:t xml:space="preserve"> с проектом решения</w:t>
      </w:r>
      <w:r w:rsidR="005A79C0" w:rsidRPr="005A79C0">
        <w:rPr>
          <w:color w:val="FF0000"/>
          <w:sz w:val="28"/>
          <w:szCs w:val="28"/>
        </w:rPr>
        <w:t xml:space="preserve"> </w:t>
      </w:r>
      <w:r w:rsidR="005A79C0" w:rsidRPr="005A79C0">
        <w:rPr>
          <w:sz w:val="28"/>
          <w:szCs w:val="28"/>
        </w:rPr>
        <w:t>Администрацией Пряжинского городского поселения были размещены объявления на стендах в здании Администрации Пряжинского городского поселения. Обнародована в МБУ «Центр досуга и творчества пгт Пряжа», МК</w:t>
      </w:r>
      <w:r w:rsidR="005A79C0">
        <w:rPr>
          <w:sz w:val="28"/>
          <w:szCs w:val="28"/>
        </w:rPr>
        <w:t>У</w:t>
      </w:r>
      <w:r w:rsidR="005A79C0" w:rsidRPr="005A79C0">
        <w:rPr>
          <w:sz w:val="28"/>
          <w:szCs w:val="28"/>
        </w:rPr>
        <w:t xml:space="preserve"> «Пряжинская городская библиотека».</w:t>
      </w:r>
    </w:p>
    <w:p w:rsidR="00B8784B" w:rsidRDefault="00B8784B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ходе подготовк</w:t>
      </w:r>
      <w:r w:rsidR="00885C98">
        <w:rPr>
          <w:sz w:val="28"/>
          <w:szCs w:val="28"/>
        </w:rPr>
        <w:t xml:space="preserve">и проведения публичных слушаний 27 января 2020 года </w:t>
      </w:r>
      <w:r w:rsidR="00CD4FF9">
        <w:rPr>
          <w:sz w:val="28"/>
          <w:szCs w:val="28"/>
        </w:rPr>
        <w:t xml:space="preserve">поступило одно заявление с поправкой в опубликованный проект решения </w:t>
      </w:r>
      <w:r w:rsidR="00CD4FF9">
        <w:rPr>
          <w:bCs/>
          <w:sz w:val="28"/>
          <w:szCs w:val="28"/>
        </w:rPr>
        <w:t>«</w:t>
      </w:r>
      <w:r w:rsidR="00CD4FF9" w:rsidRPr="008F011F">
        <w:rPr>
          <w:bCs/>
          <w:sz w:val="28"/>
          <w:szCs w:val="28"/>
        </w:rPr>
        <w:t>О  внесении изменений и дополнений в  Устав Пряжинского</w:t>
      </w:r>
      <w:r w:rsidR="00CD4FF9">
        <w:rPr>
          <w:bCs/>
          <w:sz w:val="28"/>
          <w:szCs w:val="28"/>
        </w:rPr>
        <w:t xml:space="preserve"> </w:t>
      </w:r>
      <w:r w:rsidR="00CD4FF9" w:rsidRPr="008F011F">
        <w:rPr>
          <w:bCs/>
          <w:sz w:val="28"/>
          <w:szCs w:val="28"/>
        </w:rPr>
        <w:t>городского поселения</w:t>
      </w:r>
      <w:r w:rsidR="00CD4FF9">
        <w:rPr>
          <w:bCs/>
          <w:sz w:val="28"/>
          <w:szCs w:val="28"/>
        </w:rPr>
        <w:t>»</w:t>
      </w:r>
      <w:r w:rsidR="00CD4FF9">
        <w:rPr>
          <w:sz w:val="28"/>
          <w:szCs w:val="28"/>
        </w:rPr>
        <w:t xml:space="preserve"> от Назарова Григория Анатольевича, проживающего по адресу: Республика Карелия, пгт Пряжа, ул</w:t>
      </w:r>
      <w:proofErr w:type="gramStart"/>
      <w:r w:rsidR="00CD4FF9">
        <w:rPr>
          <w:sz w:val="28"/>
          <w:szCs w:val="28"/>
        </w:rPr>
        <w:t>.Р</w:t>
      </w:r>
      <w:proofErr w:type="gramEnd"/>
      <w:r w:rsidR="00CD4FF9">
        <w:rPr>
          <w:sz w:val="28"/>
          <w:szCs w:val="28"/>
        </w:rPr>
        <w:t>ечная, д.23, кв.6.</w:t>
      </w:r>
    </w:p>
    <w:p w:rsidR="00CD4FF9" w:rsidRDefault="00CD4FF9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Публичные слушания состоялись 29 января 2020 года в 16.00 по адресу: Республика Карелия, пгт Пряжа, 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оветская, д.105.</w:t>
      </w:r>
    </w:p>
    <w:p w:rsidR="00CD4FF9" w:rsidRDefault="00CD4FF9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публичных слушаниях присутствовало 19 граждан и депутатов Совета Пряжинского городского поселения.</w:t>
      </w:r>
    </w:p>
    <w:p w:rsidR="00CD4FF9" w:rsidRDefault="00CD4FF9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ходе обсуждения  проекта </w:t>
      </w:r>
      <w:r w:rsidR="007D0D4C">
        <w:rPr>
          <w:sz w:val="28"/>
          <w:szCs w:val="28"/>
        </w:rPr>
        <w:t xml:space="preserve">решения «О внесении изменений и дополнений в Устав Пряжинского городского поселения» </w:t>
      </w:r>
      <w:r>
        <w:rPr>
          <w:sz w:val="28"/>
          <w:szCs w:val="28"/>
        </w:rPr>
        <w:t>предложен</w:t>
      </w:r>
      <w:r w:rsidR="007D0D4C">
        <w:rPr>
          <w:sz w:val="28"/>
          <w:szCs w:val="28"/>
        </w:rPr>
        <w:t xml:space="preserve">ная поправка </w:t>
      </w:r>
      <w:r>
        <w:rPr>
          <w:sz w:val="28"/>
          <w:szCs w:val="28"/>
        </w:rPr>
        <w:t xml:space="preserve"> Назаров</w:t>
      </w:r>
      <w:r w:rsidR="007D0D4C">
        <w:rPr>
          <w:sz w:val="28"/>
          <w:szCs w:val="28"/>
        </w:rPr>
        <w:t>ым</w:t>
      </w:r>
      <w:r>
        <w:rPr>
          <w:sz w:val="28"/>
          <w:szCs w:val="28"/>
        </w:rPr>
        <w:t xml:space="preserve"> Г.А. был</w:t>
      </w:r>
      <w:r w:rsidR="007D0D4C">
        <w:rPr>
          <w:sz w:val="28"/>
          <w:szCs w:val="28"/>
        </w:rPr>
        <w:t>а</w:t>
      </w:r>
      <w:r>
        <w:rPr>
          <w:sz w:val="28"/>
          <w:szCs w:val="28"/>
        </w:rPr>
        <w:t xml:space="preserve"> отклонен</w:t>
      </w:r>
      <w:r w:rsidR="007D0D4C">
        <w:rPr>
          <w:sz w:val="28"/>
          <w:szCs w:val="28"/>
        </w:rPr>
        <w:t>а</w:t>
      </w:r>
      <w:r>
        <w:rPr>
          <w:sz w:val="28"/>
          <w:szCs w:val="28"/>
        </w:rPr>
        <w:t xml:space="preserve"> участниками публичных слушаний единогласным решением.</w:t>
      </w:r>
      <w:r w:rsidR="00057839">
        <w:rPr>
          <w:sz w:val="28"/>
          <w:szCs w:val="28"/>
        </w:rPr>
        <w:t xml:space="preserve"> </w:t>
      </w:r>
      <w:r w:rsidR="007D0D4C">
        <w:rPr>
          <w:sz w:val="28"/>
          <w:szCs w:val="28"/>
        </w:rPr>
        <w:t>П</w:t>
      </w:r>
      <w:r w:rsidR="00057839">
        <w:rPr>
          <w:sz w:val="28"/>
          <w:szCs w:val="28"/>
        </w:rPr>
        <w:t>ринято предложение о внесении изменения в преамбулу проекта решения.</w:t>
      </w:r>
    </w:p>
    <w:p w:rsidR="00CD4FF9" w:rsidRDefault="00CD4FF9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результате обсуждения Проект решения </w:t>
      </w:r>
      <w:r>
        <w:rPr>
          <w:bCs/>
          <w:sz w:val="28"/>
          <w:szCs w:val="28"/>
        </w:rPr>
        <w:t>«</w:t>
      </w:r>
      <w:r w:rsidRPr="008F011F">
        <w:rPr>
          <w:bCs/>
          <w:sz w:val="28"/>
          <w:szCs w:val="28"/>
        </w:rPr>
        <w:t>О  внесении изменений и дополнений в  Устав Пряжинского</w:t>
      </w:r>
      <w:r>
        <w:rPr>
          <w:bCs/>
          <w:sz w:val="28"/>
          <w:szCs w:val="28"/>
        </w:rPr>
        <w:t xml:space="preserve"> </w:t>
      </w:r>
      <w:r w:rsidRPr="008F011F">
        <w:rPr>
          <w:bCs/>
          <w:sz w:val="28"/>
          <w:szCs w:val="28"/>
        </w:rPr>
        <w:t>городского поселения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одобрен и рекомендован к принятию Советом Пряжинского городского поселения</w:t>
      </w:r>
      <w:r w:rsidR="00057839">
        <w:rPr>
          <w:sz w:val="28"/>
          <w:szCs w:val="28"/>
        </w:rPr>
        <w:t xml:space="preserve"> единогласно</w:t>
      </w:r>
      <w:r>
        <w:rPr>
          <w:sz w:val="28"/>
          <w:szCs w:val="28"/>
        </w:rPr>
        <w:t>.</w:t>
      </w:r>
    </w:p>
    <w:p w:rsidR="00CD4FF9" w:rsidRDefault="00CD4FF9" w:rsidP="00B8784B">
      <w:pPr>
        <w:ind w:left="-284"/>
        <w:jc w:val="both"/>
        <w:rPr>
          <w:sz w:val="28"/>
          <w:szCs w:val="28"/>
        </w:rPr>
      </w:pPr>
    </w:p>
    <w:p w:rsidR="00CD4FF9" w:rsidRDefault="00282075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57839" w:rsidRDefault="00057839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Глава Пряжинского</w:t>
      </w:r>
    </w:p>
    <w:p w:rsidR="00057839" w:rsidRDefault="00057839" w:rsidP="00B8784B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                                                                    В.Л. Гарнин</w:t>
      </w:r>
    </w:p>
    <w:p w:rsidR="00CD4FF9" w:rsidRDefault="00CD4FF9" w:rsidP="00B8784B">
      <w:pPr>
        <w:ind w:left="-284"/>
        <w:jc w:val="both"/>
        <w:rPr>
          <w:sz w:val="28"/>
          <w:szCs w:val="28"/>
        </w:rPr>
      </w:pPr>
    </w:p>
    <w:p w:rsidR="00CD4FF9" w:rsidRDefault="00CD4FF9" w:rsidP="00B8784B">
      <w:pPr>
        <w:ind w:left="-284"/>
        <w:jc w:val="both"/>
        <w:rPr>
          <w:sz w:val="28"/>
          <w:szCs w:val="28"/>
        </w:rPr>
      </w:pPr>
    </w:p>
    <w:sectPr w:rsidR="00CD4FF9" w:rsidSect="0079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DAC"/>
    <w:rsid w:val="00057839"/>
    <w:rsid w:val="00282075"/>
    <w:rsid w:val="00294414"/>
    <w:rsid w:val="0035102C"/>
    <w:rsid w:val="005A79C0"/>
    <w:rsid w:val="005E2FBF"/>
    <w:rsid w:val="005F4CE3"/>
    <w:rsid w:val="006A65FF"/>
    <w:rsid w:val="00770950"/>
    <w:rsid w:val="00790697"/>
    <w:rsid w:val="007A2174"/>
    <w:rsid w:val="007D0D4C"/>
    <w:rsid w:val="007E1C83"/>
    <w:rsid w:val="0081261B"/>
    <w:rsid w:val="00815963"/>
    <w:rsid w:val="00885C98"/>
    <w:rsid w:val="00887732"/>
    <w:rsid w:val="008C1E2C"/>
    <w:rsid w:val="008F011F"/>
    <w:rsid w:val="00A826A3"/>
    <w:rsid w:val="00B12DAC"/>
    <w:rsid w:val="00B74EA5"/>
    <w:rsid w:val="00B8784B"/>
    <w:rsid w:val="00C14D18"/>
    <w:rsid w:val="00C16206"/>
    <w:rsid w:val="00C602EF"/>
    <w:rsid w:val="00CD4FF9"/>
    <w:rsid w:val="00CD631E"/>
    <w:rsid w:val="00DE358E"/>
    <w:rsid w:val="00E158FB"/>
    <w:rsid w:val="00F61EA1"/>
    <w:rsid w:val="00FA21E3"/>
    <w:rsid w:val="00FD4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5102C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02C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9"/>
    <w:rsid w:val="0035102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5102C"/>
    <w:pPr>
      <w:keepNext/>
      <w:widowControl w:val="0"/>
      <w:autoSpaceDE w:val="0"/>
      <w:autoSpaceDN w:val="0"/>
      <w:adjustRightInd w:val="0"/>
      <w:spacing w:before="24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02C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9"/>
    <w:rsid w:val="0035102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6BC7-6863-413F-9079-E611A646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Специалист</cp:lastModifiedBy>
  <cp:revision>15</cp:revision>
  <cp:lastPrinted>2020-01-31T11:07:00Z</cp:lastPrinted>
  <dcterms:created xsi:type="dcterms:W3CDTF">2019-12-17T09:19:00Z</dcterms:created>
  <dcterms:modified xsi:type="dcterms:W3CDTF">2020-02-04T07:55:00Z</dcterms:modified>
</cp:coreProperties>
</file>